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1" w:lineRule="auto" w:line="245"/>
        <w:ind w:left="1919" w:right="-43"/>
      </w:pPr>
      <w:r>
        <w:pict>
          <v:group style="position:absolute;margin-left:102.687pt;margin-top:583.925pt;width:0pt;height:12.075pt;mso-position-horizontal-relative:page;mso-position-vertical-relative:page;z-index:-3357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3356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6.4875pt;margin-top:583.925pt;width:0pt;height:12.075pt;mso-position-horizontal-relative:page;mso-position-vertical-relative:page;z-index:-3355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4pt;margin-top:4.72485pt;width:49.35pt;height:42pt;mso-position-horizontal-relative:page;mso-position-vertical-relative:paragraph;z-index:-3354">
            <v:imagedata o:title="" r:id="rId4"/>
          </v:shape>
        </w:pict>
      </w:r>
      <w:r>
        <w:pict>
          <v:shape type="#_x0000_t202" style="position:absolute;margin-left:245.85pt;margin-top:10.3699pt;width:552.128pt;height:38.35pt;mso-position-horizontal-relative:page;mso-position-vertical-relative:paragraph;z-index:-33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SOCIAL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SCIENCES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10:40-12:20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SOR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GRABIELLA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DINAMIKA,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60" w:h="12240" w:orient="landscape"/>
          <w:pgMar w:top="580" w:bottom="280" w:left="560" w:right="1740"/>
          <w:cols w:num="2" w:equalWidth="off">
            <w:col w:w="3628" w:space="2991"/>
            <w:col w:w="11241"/>
          </w:cols>
        </w:sectPr>
      </w:pPr>
      <w:r>
        <w:pict>
          <v:group style="position:absolute;margin-left:915.387pt;margin-top:583.925pt;width:0pt;height:12.075pt;mso-position-horizontal-relative:page;mso-position-vertical-relative:page;z-index:-3375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3374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3373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3372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3371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3370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3369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3368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3367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3366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3365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3364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3363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3362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3361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3360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3359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3358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MELYSA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FEBI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1"/>
                <w:szCs w:val="11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218520003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LAURENSIUS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ERNA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LUPITA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MAYCHEL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AMASIA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CERIA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56.4875pt;margin-top:583.925pt;width:0pt;height:12.075pt;mso-position-horizontal-relative:page;mso-position-vertical-relative:page;z-index:-3332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3333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102.687pt;margin-top:583.925pt;width:0pt;height:12.075pt;mso-position-horizontal-relative:page;mso-position-vertical-relative:page;z-index:-3334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3335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3336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3337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3338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3339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3340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3341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3342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3343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3344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3345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3346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3347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3348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3349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3350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3351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915.387pt;margin-top:583.925pt;width:0pt;height:12.075pt;mso-position-horizontal-relative:page;mso-position-vertical-relative:page;z-index:-3352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PARDOMUAN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YESAYA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LILA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JEMIANA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BETRAN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RACHEL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HOTMA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ENJEL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TESALONIKA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BENIH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DAMAI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SEJAHTERA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MANOGAP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PARSAULIAN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CALVIN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TEONI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MINDAWATI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RODIANA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LASTARIA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APRIANTI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GRECELLA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YANUASA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PEDIMA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JOHANNA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218520059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848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3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0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263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ind w:left="297"/>
      </w:pP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AN</w:t>
      </w:r>
      <w:r>
        <w:rPr>
          <w:rFonts w:cs="Arial" w:hAnsi="Arial" w:eastAsia="Arial" w:ascii="Arial"/>
          <w:b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b/>
          <w:spacing w:val="0"/>
          <w:w w:val="105"/>
          <w:sz w:val="12"/>
          <w:szCs w:val="12"/>
        </w:rPr>
        <w:t>: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 w:right="-41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mata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kuliah,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harus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menandatangani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kartu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absensi.</w:t>
      </w:r>
      <w:r>
        <w:rPr>
          <w:rFonts w:cs="Arial" w:hAnsi="Arial" w:eastAsia="Arial" w:ascii="Arial"/>
          <w:spacing w:val="2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Bagi</w:t>
      </w:r>
      <w:r>
        <w:rPr>
          <w:rFonts w:cs="Arial" w:hAnsi="Arial" w:eastAsia="Arial" w:ascii="Arial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mahasiswa</w:t>
      </w:r>
      <w:r>
        <w:rPr>
          <w:rFonts w:cs="Arial" w:hAnsi="Arial" w:eastAsia="Arial" w:ascii="Arial"/>
          <w:spacing w:val="3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tidak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hadir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agar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membuat</w:t>
      </w:r>
      <w:r>
        <w:rPr>
          <w:rFonts w:cs="Arial" w:hAnsi="Arial" w:eastAsia="Arial" w:ascii="Arial"/>
          <w:spacing w:val="2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tanda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(x)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pada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kolom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telah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disediakan</w:t>
      </w:r>
      <w:r>
        <w:rPr>
          <w:rFonts w:cs="Arial" w:hAnsi="Arial" w:eastAsia="Arial" w:ascii="Arial"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</w:t>
      </w:r>
      <w:r>
        <w:rPr>
          <w:rFonts w:cs="Arial" w:hAnsi="Arial" w:eastAsia="Arial" w:ascii="Arial"/>
          <w:spacing w:val="2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kuliah.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2"/>
          <w:szCs w:val="12"/>
        </w:rPr>
        <w:t>MENGE</w:t>
      </w:r>
      <w:r>
        <w:rPr>
          <w:rFonts w:cs="Arial" w:hAnsi="Arial" w:eastAsia="Arial" w:ascii="Arial"/>
          <w:spacing w:val="-9"/>
          <w:w w:val="105"/>
          <w:sz w:val="12"/>
          <w:szCs w:val="12"/>
        </w:rPr>
        <w:t>T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AHUI,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2"/>
          <w:szCs w:val="12"/>
        </w:rPr>
        <w:t>DEKAN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uto" w:line="255"/>
        <w:ind w:right="3083"/>
      </w:pPr>
      <w:r>
        <w:rPr>
          <w:rFonts w:cs="Arial" w:hAnsi="Arial" w:eastAsia="Arial" w:ascii="Arial"/>
          <w:w w:val="104"/>
          <w:sz w:val="12"/>
          <w:szCs w:val="12"/>
        </w:rPr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8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O,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NIDN.0006106403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sectPr>
      <w:type w:val="continuous"/>
      <w:pgSz w:w="20160" w:h="12240" w:orient="landscape"/>
      <w:pgMar w:top="580" w:bottom="280" w:left="560" w:right="1740"/>
      <w:cols w:num="2" w:equalWidth="off">
        <w:col w:w="7070" w:space="6184"/>
        <w:col w:w="460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