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</w:rPr>
                          <w:t>Ara Auza, S.Sos, M.I.Kom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635BB6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</w:rPr>
                          <w:t>Dasar-Dasar Logika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</w:rPr>
                          <w:t>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</w:rPr>
                          <w:t>SELASA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635BB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635BB6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635BB6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635BB6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635BB6" w:rsidRPr="00A5701C">
              <w:rPr>
                <w:noProof/>
                <w:sz w:val="12"/>
                <w:lang w:val="id-ID"/>
              </w:rPr>
              <w:t>198520151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635BB6" w:rsidRPr="00A5701C">
              <w:rPr>
                <w:noProof/>
                <w:sz w:val="12"/>
                <w:lang w:val="id-ID"/>
              </w:rPr>
              <w:t>CANDRA PUTRA MANIHURUK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635BB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36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712E21"/>
    <w:rsid w:val="0077164C"/>
    <w:rsid w:val="009507E1"/>
    <w:rsid w:val="009D19AA"/>
    <w:rsid w:val="00A25E6A"/>
    <w:rsid w:val="00A5377C"/>
    <w:rsid w:val="00C83044"/>
    <w:rsid w:val="00CB788F"/>
    <w:rsid w:val="00CE0308"/>
    <w:rsid w:val="00D23693"/>
    <w:rsid w:val="00DD0222"/>
    <w:rsid w:val="00E4656D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2021-07-29T09:53:00Z</dcterms:created>
  <dcterms:modified xsi:type="dcterms:W3CDTF">2021-07-29T09:53:00Z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