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44" w:rsidRDefault="0022536E">
      <w:pPr>
        <w:pStyle w:val="Heading1"/>
        <w:spacing w:line="247" w:lineRule="auto"/>
        <w:ind w:left="2191"/>
      </w:pPr>
      <w:r>
        <w:rPr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3445510</wp:posOffset>
                </wp:positionH>
                <wp:positionV relativeFrom="paragraph">
                  <wp:posOffset>203200</wp:posOffset>
                </wp:positionV>
                <wp:extent cx="8803640" cy="4489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364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943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799"/>
                              <w:gridCol w:w="3103"/>
                              <w:gridCol w:w="5260"/>
                            </w:tblGrid>
                            <w:tr w:rsidR="004A0DEC" w:rsidTr="00EB71A0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:rsidR="002D4C9B" w:rsidRDefault="002D4C9B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2D4C9B" w:rsidRDefault="002D4C9B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2D4C9B" w:rsidRDefault="002D4C9B">
                                  <w:pPr>
                                    <w:pStyle w:val="TableParagraph"/>
                                    <w:spacing w:line="155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4A0DEC" w:rsidRDefault="002D4C9B" w:rsidP="00EB71A0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4A0DEC">
                                    <w:rPr>
                                      <w:rFonts w:ascii="Arial"/>
                                      <w:sz w:val="15"/>
                                    </w:rPr>
                                    <w:fldChar w:fldCharType="begin"/>
                                  </w:r>
                                  <w:r w:rsidR="004A0DEC">
                                    <w:rPr>
                                      <w:rFonts w:ascii="Arial"/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4A0DEC">
                                    <w:rPr>
                                      <w:rFonts w:ascii="Arial"/>
                                      <w:sz w:val="15"/>
                                    </w:rPr>
                                    <w:fldChar w:fldCharType="separate"/>
                                  </w:r>
                                  <w:r w:rsidR="00D45CDF" w:rsidRPr="006832FE">
                                    <w:rPr>
                                      <w:noProof/>
                                      <w:sz w:val="15"/>
                                    </w:rPr>
                                    <w:t>Evi Yunita Kurniaty, S.Sos, M.IP</w:t>
                                  </w:r>
                                  <w:r w:rsidR="004A0DEC">
                                    <w:rPr>
                                      <w:rFonts w:ascii="Arial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A0DEC" w:rsidTr="00EB71A0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ILMU ADMINISTRASI PUBLIK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4A0DEC" w:rsidRDefault="004A0DEC" w:rsidP="00EB71A0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separate"/>
                                  </w:r>
                                  <w:r w:rsidR="00D45CDF" w:rsidRPr="006832FE">
                                    <w:rPr>
                                      <w:b/>
                                      <w:noProof/>
                                      <w:sz w:val="15"/>
                                    </w:rPr>
                                    <w:t>Manajemen Konflik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A0DEC" w:rsidTr="00EB71A0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4A0DEC" w:rsidRDefault="004A0DEC" w:rsidP="00EB71A0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instrText xml:space="preserve"> MERGEFIELD SEMESTER </w:instrTex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separate"/>
                                  </w:r>
                                  <w:r w:rsidR="00D45CDF" w:rsidRPr="006832FE">
                                    <w:rPr>
                                      <w:noProof/>
                                      <w:sz w:val="15"/>
                                    </w:rPr>
                                    <w:t>III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D4C9B" w:rsidTr="00EB71A0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2D4C9B" w:rsidRDefault="004A0DEC" w:rsidP="009D19AA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instrText xml:space="preserve"> MERGEFIELD HARI </w:instrTex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separate"/>
                                  </w:r>
                                  <w:r w:rsidR="00D45CDF" w:rsidRPr="006832FE">
                                    <w:rPr>
                                      <w:b/>
                                      <w:noProof/>
                                      <w:sz w:val="15"/>
                                    </w:rPr>
                                    <w:t>Selasa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instrText xml:space="preserve"> MERGEFIELD WAKTU_KULIAH </w:instrTex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separate"/>
                                  </w:r>
                                  <w:r w:rsidR="00D45CDF" w:rsidRPr="006832FE">
                                    <w:rPr>
                                      <w:b/>
                                      <w:noProof/>
                                      <w:sz w:val="15"/>
                                    </w:rPr>
                                    <w:t>09.00-10.30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2D4C9B" w:rsidRDefault="002D4C9B">
                                  <w:pPr>
                                    <w:pStyle w:val="TableParagraph"/>
                                    <w:spacing w:before="1" w:line="153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2D4C9B" w:rsidRDefault="002D4C9B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2019/2020</w:t>
                                  </w:r>
                                </w:p>
                              </w:tc>
                            </w:tr>
                          </w:tbl>
                          <w:p w:rsidR="002D4C9B" w:rsidRDefault="002D4C9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3pt;margin-top:16pt;width:693.2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13943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799"/>
                        <w:gridCol w:w="3103"/>
                        <w:gridCol w:w="5260"/>
                      </w:tblGrid>
                      <w:tr w:rsidR="004A0DEC" w:rsidTr="00EB71A0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:rsidR="002D4C9B" w:rsidRDefault="002D4C9B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2D4C9B" w:rsidRDefault="002D4C9B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2D4C9B" w:rsidRDefault="002D4C9B">
                            <w:pPr>
                              <w:pStyle w:val="TableParagraph"/>
                              <w:spacing w:line="155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4A0DEC" w:rsidRDefault="002D4C9B" w:rsidP="00EB71A0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 w:rsidR="004A0DEC">
                              <w:rPr>
                                <w:rFonts w:ascii="Arial"/>
                                <w:sz w:val="15"/>
                              </w:rPr>
                              <w:fldChar w:fldCharType="begin"/>
                            </w:r>
                            <w:r w:rsidR="004A0DEC">
                              <w:rPr>
                                <w:rFonts w:ascii="Arial"/>
                                <w:sz w:val="15"/>
                              </w:rPr>
                              <w:instrText xml:space="preserve"> MERGEFIELD DOSEN </w:instrText>
                            </w:r>
                            <w:r w:rsidR="004A0DEC">
                              <w:rPr>
                                <w:rFonts w:ascii="Arial"/>
                                <w:sz w:val="15"/>
                              </w:rPr>
                              <w:fldChar w:fldCharType="separate"/>
                            </w:r>
                            <w:r w:rsidR="00D45CDF" w:rsidRPr="006832FE">
                              <w:rPr>
                                <w:noProof/>
                                <w:sz w:val="15"/>
                              </w:rPr>
                              <w:t>Evi Yunita Kurniaty, S.Sos, M.IP</w:t>
                            </w:r>
                            <w:r w:rsidR="004A0DEC">
                              <w:rPr>
                                <w:rFonts w:ascii="Arial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4A0DEC" w:rsidTr="00EB71A0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ILMU ADMINISTRASI PUBLIK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4A0DEC" w:rsidRDefault="004A0DEC" w:rsidP="00EB71A0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instrText xml:space="preserve"> MERGEFIELD MATA_KULIAH </w:instrTex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separate"/>
                            </w:r>
                            <w:r w:rsidR="00D45CDF" w:rsidRPr="006832FE">
                              <w:rPr>
                                <w:b/>
                                <w:noProof/>
                                <w:sz w:val="15"/>
                              </w:rPr>
                              <w:t>Manajemen Konflik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4A0DEC" w:rsidTr="00EB71A0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4A0DEC" w:rsidRDefault="004A0DEC" w:rsidP="00EB71A0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instrText xml:space="preserve"> MERGEFIELD SEMESTER </w:instrTex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separate"/>
                            </w:r>
                            <w:r w:rsidR="00D45CDF" w:rsidRPr="006832FE">
                              <w:rPr>
                                <w:noProof/>
                                <w:sz w:val="15"/>
                              </w:rPr>
                              <w:t>III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2D4C9B" w:rsidTr="00EB71A0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2D4C9B" w:rsidRDefault="004A0DEC" w:rsidP="009D19AA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instrText xml:space="preserve"> MERGEFIELD HARI </w:instrTex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separate"/>
                            </w:r>
                            <w:r w:rsidR="00D45CDF" w:rsidRPr="006832FE">
                              <w:rPr>
                                <w:b/>
                                <w:noProof/>
                                <w:sz w:val="15"/>
                              </w:rPr>
                              <w:t>Selasa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instrText xml:space="preserve"> MERGEFIELD WAKTU_KULIAH </w:instrTex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separate"/>
                            </w:r>
                            <w:r w:rsidR="00D45CDF" w:rsidRPr="006832FE">
                              <w:rPr>
                                <w:b/>
                                <w:noProof/>
                                <w:sz w:val="15"/>
                              </w:rPr>
                              <w:t>09.00-10.30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2D4C9B" w:rsidRDefault="002D4C9B">
                            <w:pPr>
                              <w:pStyle w:val="TableParagraph"/>
                              <w:spacing w:before="1" w:line="153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2D4C9B" w:rsidRDefault="002D4C9B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2019/2020</w:t>
                            </w:r>
                          </w:p>
                        </w:tc>
                      </w:tr>
                    </w:tbl>
                    <w:p w:rsidR="002D4C9B" w:rsidRDefault="002D4C9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919C2">
        <w:rPr>
          <w:noProof/>
        </w:rPr>
        <w:drawing>
          <wp:anchor distT="0" distB="0" distL="0" distR="0" simplePos="0" relativeHeight="251658240" behindDoc="0" locked="0" layoutInCell="1" allowOverlap="1" wp14:anchorId="7F901ED8" wp14:editId="56FC365C">
            <wp:simplePos x="0" y="0"/>
            <wp:positionH relativeFrom="page">
              <wp:posOffset>1049020</wp:posOffset>
            </wp:positionH>
            <wp:positionV relativeFrom="paragraph">
              <wp:posOffset>-110573</wp:posOffset>
            </wp:positionV>
            <wp:extent cx="756766" cy="7553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766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919C2">
        <w:rPr>
          <w:color w:val="003300"/>
        </w:rPr>
        <w:t>UNIVERSITAS 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C83044">
      <w:pPr>
        <w:pStyle w:val="BodyText"/>
        <w:rPr>
          <w:b/>
          <w:sz w:val="34"/>
        </w:rPr>
      </w:pPr>
    </w:p>
    <w:p w:rsidR="00C83044" w:rsidRDefault="00C83044">
      <w:pPr>
        <w:pStyle w:val="BodyText"/>
        <w:rPr>
          <w:b/>
          <w:sz w:val="34"/>
        </w:rPr>
      </w:pPr>
    </w:p>
    <w:p w:rsidR="00C83044" w:rsidRDefault="00F919C2">
      <w:pPr>
        <w:spacing w:before="215"/>
        <w:ind w:left="890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>
        <w:trPr>
          <w:trHeight w:val="265"/>
        </w:trPr>
        <w:tc>
          <w:tcPr>
            <w:tcW w:w="535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23693">
        <w:trPr>
          <w:trHeight w:val="494"/>
        </w:trPr>
        <w:tc>
          <w:tcPr>
            <w:tcW w:w="535" w:type="dxa"/>
          </w:tcPr>
          <w:p w:rsidR="00D23693" w:rsidRDefault="00501AFD" w:rsidP="00D23693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  <w:bookmarkStart w:id="0" w:name="_GoBack"/>
            <w:bookmarkEnd w:id="0"/>
          </w:p>
        </w:tc>
        <w:tc>
          <w:tcPr>
            <w:tcW w:w="968" w:type="dxa"/>
          </w:tcPr>
          <w:p w:rsidR="00D23693" w:rsidRDefault="00D23693" w:rsidP="009957AB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D45CDF" w:rsidRPr="006832FE">
              <w:rPr>
                <w:noProof/>
                <w:sz w:val="12"/>
              </w:rPr>
              <w:t>178520064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3722" w:type="dxa"/>
          </w:tcPr>
          <w:p w:rsidR="00D23693" w:rsidRDefault="00D23693" w:rsidP="009957AB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D45CDF" w:rsidRPr="006832FE">
              <w:rPr>
                <w:noProof/>
                <w:sz w:val="12"/>
              </w:rPr>
              <w:t>RUT ROYANTI SIANTURI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3693">
        <w:trPr>
          <w:trHeight w:val="265"/>
        </w:trPr>
        <w:tc>
          <w:tcPr>
            <w:tcW w:w="5225" w:type="dxa"/>
            <w:gridSpan w:val="3"/>
          </w:tcPr>
          <w:p w:rsidR="00D23693" w:rsidRDefault="00D23693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3693">
        <w:trPr>
          <w:trHeight w:val="265"/>
        </w:trPr>
        <w:tc>
          <w:tcPr>
            <w:tcW w:w="5225" w:type="dxa"/>
            <w:gridSpan w:val="3"/>
          </w:tcPr>
          <w:p w:rsidR="00D23693" w:rsidRDefault="00D23693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3693">
        <w:trPr>
          <w:trHeight w:val="265"/>
        </w:trPr>
        <w:tc>
          <w:tcPr>
            <w:tcW w:w="5225" w:type="dxa"/>
            <w:gridSpan w:val="3"/>
          </w:tcPr>
          <w:p w:rsidR="00D23693" w:rsidRDefault="00D23693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3693">
        <w:trPr>
          <w:trHeight w:val="265"/>
        </w:trPr>
        <w:tc>
          <w:tcPr>
            <w:tcW w:w="5225" w:type="dxa"/>
            <w:gridSpan w:val="3"/>
          </w:tcPr>
          <w:p w:rsidR="00D23693" w:rsidRDefault="00D23693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3693">
        <w:trPr>
          <w:trHeight w:val="265"/>
        </w:trPr>
        <w:tc>
          <w:tcPr>
            <w:tcW w:w="5225" w:type="dxa"/>
            <w:gridSpan w:val="3"/>
          </w:tcPr>
          <w:p w:rsidR="00D23693" w:rsidRDefault="00D23693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3693">
        <w:trPr>
          <w:trHeight w:val="265"/>
        </w:trPr>
        <w:tc>
          <w:tcPr>
            <w:tcW w:w="5225" w:type="dxa"/>
            <w:gridSpan w:val="3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3693">
        <w:trPr>
          <w:trHeight w:val="265"/>
        </w:trPr>
        <w:tc>
          <w:tcPr>
            <w:tcW w:w="5225" w:type="dxa"/>
            <w:gridSpan w:val="3"/>
          </w:tcPr>
          <w:p w:rsidR="00D23693" w:rsidRDefault="00D23693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:rsidR="00C83044" w:rsidRDefault="00F919C2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:rsidR="00C83044" w:rsidRDefault="00F919C2">
      <w:pPr>
        <w:pStyle w:val="BodyText"/>
        <w:spacing w:line="247" w:lineRule="auto"/>
        <w:ind w:left="298" w:right="3767"/>
      </w:pPr>
      <w:r>
        <w:br w:type="column"/>
      </w:r>
      <w:r>
        <w:lastRenderedPageBreak/>
        <w:t>MENGETAHUI, DEKAN</w:t>
      </w:r>
    </w:p>
    <w:p w:rsidR="00C83044" w:rsidRDefault="00C83044">
      <w:pPr>
        <w:pStyle w:val="BodyText"/>
        <w:rPr>
          <w:sz w:val="16"/>
        </w:rPr>
      </w:pPr>
    </w:p>
    <w:p w:rsidR="00C83044" w:rsidRDefault="00C83044">
      <w:pPr>
        <w:pStyle w:val="BodyText"/>
        <w:rPr>
          <w:sz w:val="16"/>
        </w:rPr>
      </w:pPr>
    </w:p>
    <w:p w:rsidR="00C83044" w:rsidRDefault="00C83044">
      <w:pPr>
        <w:pStyle w:val="BodyText"/>
        <w:spacing w:before="8"/>
        <w:rPr>
          <w:sz w:val="14"/>
        </w:rPr>
      </w:pPr>
    </w:p>
    <w:p w:rsidR="00C83044" w:rsidRDefault="00F919C2">
      <w:pPr>
        <w:pStyle w:val="BodyText"/>
        <w:spacing w:line="247" w:lineRule="auto"/>
        <w:ind w:left="298" w:right="1768"/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</w:rPr>
        <w:t>Dr. HERI KUSMANTO, MA</w:t>
      </w:r>
      <w:r>
        <w:t xml:space="preserve"> NIDN.0006106403</w:t>
      </w:r>
    </w:p>
    <w:sectPr w:rsidR="00C83044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44"/>
    <w:rsid w:val="0022536E"/>
    <w:rsid w:val="002D4C9B"/>
    <w:rsid w:val="004871B6"/>
    <w:rsid w:val="004A0DEC"/>
    <w:rsid w:val="00501AFD"/>
    <w:rsid w:val="005D0A4B"/>
    <w:rsid w:val="009507E1"/>
    <w:rsid w:val="009D19AA"/>
    <w:rsid w:val="00C83044"/>
    <w:rsid w:val="00CC2C80"/>
    <w:rsid w:val="00D23693"/>
    <w:rsid w:val="00D45CDF"/>
    <w:rsid w:val="00DD0222"/>
    <w:rsid w:val="00EB71A0"/>
    <w:rsid w:val="00F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Frontdesk 4</cp:lastModifiedBy>
  <cp:revision>5</cp:revision>
  <dcterms:created xsi:type="dcterms:W3CDTF">2020-07-21T07:45:00Z</dcterms:created>
  <dcterms:modified xsi:type="dcterms:W3CDTF">2020-07-21T08:28:00Z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