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2" w:lineRule="auto" w:line="245"/>
        <w:ind w:left="1941" w:right="-43"/>
      </w:pPr>
      <w:r>
        <w:pict>
          <v:group style="position:absolute;margin-left:43.3875pt;margin-top:583.612pt;width:923.05pt;height:12.7pt;mso-position-horizontal-relative:page;mso-position-vertical-relative:page;z-index:-2115" coordorigin="868,11672" coordsize="18461,254">
            <v:shape style="position:absolute;left:18524;top:11684;width:798;height:0" coordorigin="18524,11684" coordsize="798,0" path="m18524,11684l19322,11684e" filled="f" stroked="t" strokeweight="0.625pt" strokecolor="#000000">
              <v:path arrowok="t"/>
            </v:shape>
            <v:shape style="position:absolute;left:19317;top:11678;width:0;height:241" coordorigin="19317,11678" coordsize="0,241" path="m19317,11920l19317,11678e" filled="f" stroked="t" strokeweight="0.625pt" strokecolor="#000000">
              <v:path arrowok="t"/>
            </v:shape>
            <v:shape style="position:absolute;left:17737;top:11684;width:798;height:0" coordorigin="17737,11684" coordsize="798,0" path="m17737,11684l18535,11684e" filled="f" stroked="t" strokeweight="0.625pt" strokecolor="#000000">
              <v:path arrowok="t"/>
            </v:shape>
            <v:shape style="position:absolute;left:18530;top:11678;width:0;height:241" coordorigin="18530,11678" coordsize="0,241" path="m18530,11920l18530,11678e" filled="f" stroked="t" strokeweight="0.625pt" strokecolor="#000000">
              <v:path arrowok="t"/>
            </v:shape>
            <v:shape style="position:absolute;left:16949;top:11684;width:798;height:0" coordorigin="16949,11684" coordsize="798,0" path="m16949,11684l17747,11684e" filled="f" stroked="t" strokeweight="0.625pt" strokecolor="#000000">
              <v:path arrowok="t"/>
            </v:shape>
            <v:shape style="position:absolute;left:17742;top:11678;width:0;height:241" coordorigin="17742,11678" coordsize="0,241" path="m17742,11920l17742,11678e" filled="f" stroked="t" strokeweight="0.625pt" strokecolor="#000000">
              <v:path arrowok="t"/>
            </v:shape>
            <v:shape style="position:absolute;left:16162;top:11684;width:798;height:0" coordorigin="16162,11684" coordsize="798,0" path="m16162,11684l16960,11684e" filled="f" stroked="t" strokeweight="0.625pt" strokecolor="#000000">
              <v:path arrowok="t"/>
            </v:shape>
            <v:shape style="position:absolute;left:16955;top:11678;width:0;height:241" coordorigin="16955,11678" coordsize="0,241" path="m16955,11920l16955,11678e" filled="f" stroked="t" strokeweight="0.625pt" strokecolor="#000000">
              <v:path arrowok="t"/>
            </v:shape>
            <v:shape style="position:absolute;left:15374;top:11684;width:798;height:0" coordorigin="15374,11684" coordsize="798,0" path="m15374,11684l16172,11684e" filled="f" stroked="t" strokeweight="0.625pt" strokecolor="#000000">
              <v:path arrowok="t"/>
            </v:shape>
            <v:shape style="position:absolute;left:16167;top:11678;width:0;height:241" coordorigin="16167,11678" coordsize="0,241" path="m16167,11920l16167,11678e" filled="f" stroked="t" strokeweight="0.625pt" strokecolor="#000000">
              <v:path arrowok="t"/>
            </v:shape>
            <v:shape style="position:absolute;left:14587;top:11684;width:798;height:0" coordorigin="14587,11684" coordsize="798,0" path="m14587,11684l15385,11684e" filled="f" stroked="t" strokeweight="0.625pt" strokecolor="#000000">
              <v:path arrowok="t"/>
            </v:shape>
            <v:shape style="position:absolute;left:15380;top:11678;width:0;height:241" coordorigin="15380,11678" coordsize="0,241" path="m15380,11920l15380,11678e" filled="f" stroked="t" strokeweight="0.625pt" strokecolor="#000000">
              <v:path arrowok="t"/>
            </v:shape>
            <v:shape style="position:absolute;left:13799;top:11684;width:798;height:0" coordorigin="13799,11684" coordsize="798,0" path="m13799,11684l14597,11684e" filled="f" stroked="t" strokeweight="0.625pt" strokecolor="#000000">
              <v:path arrowok="t"/>
            </v:shape>
            <v:shape style="position:absolute;left:14592;top:11678;width:0;height:241" coordorigin="14592,11678" coordsize="0,241" path="m14592,11920l14592,11678e" filled="f" stroked="t" strokeweight="0.625pt" strokecolor="#000000">
              <v:path arrowok="t"/>
            </v:shape>
            <v:shape style="position:absolute;left:13012;top:11684;width:798;height:0" coordorigin="13012,11684" coordsize="798,0" path="m13012,11684l13810,11684e" filled="f" stroked="t" strokeweight="0.625pt" strokecolor="#000000">
              <v:path arrowok="t"/>
            </v:shape>
            <v:shape style="position:absolute;left:13805;top:11678;width:0;height:241" coordorigin="13805,11678" coordsize="0,241" path="m13805,11920l13805,11678e" filled="f" stroked="t" strokeweight="0.625pt" strokecolor="#000000">
              <v:path arrowok="t"/>
            </v:shape>
            <v:shape style="position:absolute;left:12224;top:11684;width:798;height:0" coordorigin="12224,11684" coordsize="798,0" path="m12224,11684l13022,11684e" filled="f" stroked="t" strokeweight="0.625pt" strokecolor="#000000">
              <v:path arrowok="t"/>
            </v:shape>
            <v:shape style="position:absolute;left:13017;top:11678;width:0;height:241" coordorigin="13017,11678" coordsize="0,241" path="m13017,11920l13017,11678e" filled="f" stroked="t" strokeweight="0.625pt" strokecolor="#000000">
              <v:path arrowok="t"/>
            </v:shape>
            <v:shape style="position:absolute;left:11447;top:11684;width:787;height:0" coordorigin="11447,11684" coordsize="787,0" path="m11447,11684l12235,11684e" filled="f" stroked="t" strokeweight="0.625pt" strokecolor="#000000">
              <v:path arrowok="t"/>
            </v:shape>
            <v:shape style="position:absolute;left:12230;top:11678;width:0;height:241" coordorigin="12230,11678" coordsize="0,241" path="m12230,11920l12230,11678e" filled="f" stroked="t" strokeweight="0.625pt" strokecolor="#000000">
              <v:path arrowok="t"/>
            </v:shape>
            <v:shape style="position:absolute;left:10670;top:11684;width:787;height:0" coordorigin="10670,11684" coordsize="787,0" path="m10670,11684l11458,11684e" filled="f" stroked="t" strokeweight="0.625pt" strokecolor="#000000">
              <v:path arrowok="t"/>
            </v:shape>
            <v:shape style="position:absolute;left:11453;top:11678;width:0;height:241" coordorigin="11453,11678" coordsize="0,241" path="m11453,11920l11453,11678e" filled="f" stroked="t" strokeweight="0.625pt" strokecolor="#000000">
              <v:path arrowok="t"/>
            </v:shape>
            <v:shape style="position:absolute;left:9893;top:11684;width:787;height:0" coordorigin="9893,11684" coordsize="787,0" path="m9893,11684l10681,11684e" filled="f" stroked="t" strokeweight="0.625pt" strokecolor="#000000">
              <v:path arrowok="t"/>
            </v:shape>
            <v:shape style="position:absolute;left:10676;top:11678;width:0;height:241" coordorigin="10676,11678" coordsize="0,241" path="m10676,11920l10676,11678e" filled="f" stroked="t" strokeweight="0.625pt" strokecolor="#000000">
              <v:path arrowok="t"/>
            </v:shape>
            <v:shape style="position:absolute;left:9116;top:11684;width:787;height:0" coordorigin="9116,11684" coordsize="787,0" path="m9116,11684l9904,11684e" filled="f" stroked="t" strokeweight="0.625pt" strokecolor="#000000">
              <v:path arrowok="t"/>
            </v:shape>
            <v:shape style="position:absolute;left:9899;top:11678;width:0;height:241" coordorigin="9899,11678" coordsize="0,241" path="m9899,11920l9899,11678e" filled="f" stroked="t" strokeweight="0.625pt" strokecolor="#000000">
              <v:path arrowok="t"/>
            </v:shape>
            <v:shape style="position:absolute;left:8339;top:11684;width:787;height:0" coordorigin="8339,11684" coordsize="787,0" path="m8339,11684l9127,11684e" filled="f" stroked="t" strokeweight="0.625pt" strokecolor="#000000">
              <v:path arrowok="t"/>
            </v:shape>
            <v:shape style="position:absolute;left:9122;top:11678;width:0;height:241" coordorigin="9122,11678" coordsize="0,241" path="m9122,11920l9122,11678e" filled="f" stroked="t" strokeweight="0.625pt" strokecolor="#000000">
              <v:path arrowok="t"/>
            </v:shape>
            <v:shape style="position:absolute;left:7562;top:11684;width:787;height:0" coordorigin="7562,11684" coordsize="787,0" path="m7562,11684l8350,11684e" filled="f" stroked="t" strokeweight="0.625pt" strokecolor="#000000">
              <v:path arrowok="t"/>
            </v:shape>
            <v:shape style="position:absolute;left:8345;top:11678;width:0;height:241" coordorigin="8345,11678" coordsize="0,241" path="m8345,11920l8345,11678e" filled="f" stroked="t" strokeweight="0.625pt" strokecolor="#000000">
              <v:path arrowok="t"/>
            </v:shape>
            <v:shape style="position:absolute;left:6785;top:11684;width:787;height:0" coordorigin="6785,11684" coordsize="787,0" path="m6785,11684l7573,11684e" filled="f" stroked="t" strokeweight="0.625pt" strokecolor="#000000">
              <v:path arrowok="t"/>
            </v:shape>
            <v:shape style="position:absolute;left:7568;top:11678;width:0;height:241" coordorigin="7568,11678" coordsize="0,241" path="m7568,11920l7568,11678e" filled="f" stroked="t" strokeweight="0.625pt" strokecolor="#000000">
              <v:path arrowok="t"/>
            </v:shape>
            <v:shape style="position:absolute;left:6008;top:11684;width:787;height:0" coordorigin="6008,11684" coordsize="787,0" path="m6008,11684l6796,11684e" filled="f" stroked="t" strokeweight="0.625pt" strokecolor="#000000">
              <v:path arrowok="t"/>
            </v:shape>
            <v:shape style="position:absolute;left:6791;top:11678;width:0;height:241" coordorigin="6791,11678" coordsize="0,241" path="m6791,11920l6791,11678e" filled="f" stroked="t" strokeweight="0.625pt" strokecolor="#000000">
              <v:path arrowok="t"/>
            </v:shape>
            <v:shape style="position:absolute;left:2291;top:11684;width:3727;height:0" coordorigin="2291,11684" coordsize="3727,0" path="m2291,11684l6019,11684e" filled="f" stroked="t" strokeweight="0.625pt" strokecolor="#000000">
              <v:path arrowok="t"/>
            </v:shape>
            <v:shape style="position:absolute;left:6014;top:11678;width:0;height:241" coordorigin="6014,11678" coordsize="0,241" path="m6014,11920l6014,11678e" filled="f" stroked="t" strokeweight="0.625pt" strokecolor="#000000">
              <v:path arrowok="t"/>
            </v:shape>
            <v:shape style="position:absolute;left:1325;top:11684;width:976;height:0" coordorigin="1325,11684" coordsize="976,0" path="m1325,11684l2302,11684e" filled="f" stroked="t" strokeweight="0.625pt" strokecolor="#000000">
              <v:path arrowok="t"/>
            </v:shape>
            <v:shape style="position:absolute;left:2297;top:11678;width:0;height:241" coordorigin="2297,11678" coordsize="0,241" path="m2297,11920l2297,11678e" filled="f" stroked="t" strokeweight="0.625pt" strokecolor="#000000">
              <v:path arrowok="t"/>
            </v:shape>
            <v:shape style="position:absolute;left:874;top:11684;width:462;height:0" coordorigin="874,11684" coordsize="462,0" path="m874,11684l1336,11684e" filled="f" stroked="t" strokeweight="0.625pt" strokecolor="#000000">
              <v:path arrowok="t"/>
            </v:shape>
            <v:shape style="position:absolute;left:879;top:11678;width:0;height:241" coordorigin="879,11678" coordsize="0,241" path="m879,11920l879,11678e" filled="f" stroked="t" strokeweight="0.625pt" strokecolor="#000000">
              <v:path arrowok="t"/>
            </v:shape>
            <v:shape style="position:absolute;left:1331;top:11678;width:0;height:241" coordorigin="1331,11678" coordsize="0,241" path="m1331,11920l1331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1.5pt;margin-top:4.77485pt;width:49.35pt;height:42pt;mso-position-horizontal-relative:page;mso-position-vertical-relative:paragraph;z-index:-2114">
            <v:imagedata o:title="" r:id="rId4"/>
          </v:shape>
        </w:pict>
      </w:r>
      <w:r>
        <w:pict>
          <v:shape type="#_x0000_t202" style="position:absolute;margin-left:265.35pt;margin-top:10.4199pt;width:599.894pt;height:38.35pt;mso-position-horizontal-relative:page;mso-position-vertical-relative:paragraph;z-index:-21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1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1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6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3"/>
                            <w:szCs w:val="13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TEORI-TEORI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z w:val="25"/>
          <w:szCs w:val="25"/>
        </w:rPr>
        <w:t>UNIVERSI</w:t>
      </w:r>
      <w:r>
        <w:rPr>
          <w:rFonts w:cs="Arial" w:hAnsi="Arial" w:eastAsia="Arial" w:ascii="Arial"/>
          <w:color w:val="003300"/>
          <w:spacing w:val="-19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color w:val="003300"/>
          <w:spacing w:val="1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80" w:h="12260" w:orient="landscape"/>
          <w:pgMar w:top="560" w:bottom="280" w:left="760" w:right="740"/>
          <w:cols w:num="2" w:equalWidth="off">
            <w:col w:w="3650" w:space="3369"/>
            <w:col w:w="11661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color w:val="003300"/>
          <w:spacing w:val="3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color w:val="003300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color w:val="003300"/>
          <w:spacing w:val="4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280" w:left="760" w:right="740"/>
        </w:sectPr>
      </w:pP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948" w:right="19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303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8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8"/>
      </w:pPr>
      <w:r>
        <w:rPr>
          <w:rFonts w:cs="Arial" w:hAnsi="Arial" w:eastAsia="Arial" w:ascii="Arial"/>
          <w:spacing w:val="0"/>
          <w:w w:val="109"/>
          <w:sz w:val="13"/>
          <w:szCs w:val="13"/>
        </w:rPr>
        <w:t>C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9"/>
          <w:sz w:val="13"/>
          <w:szCs w:val="13"/>
        </w:rPr>
        <w:t>AN</w:t>
      </w:r>
      <w:r>
        <w:rPr>
          <w:rFonts w:cs="Arial" w:hAnsi="Arial" w:eastAsia="Arial" w:ascii="Arial"/>
          <w:spacing w:val="-4"/>
          <w:w w:val="109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26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 w:lineRule="auto" w:line="255"/>
        <w:ind w:left="298" w:right="-2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menandatangani</w:t>
      </w:r>
      <w:r>
        <w:rPr>
          <w:rFonts w:cs="Arial" w:hAnsi="Arial" w:eastAsia="Arial" w:ascii="Arial"/>
          <w:spacing w:val="-3"/>
          <w:w w:val="105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hadir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3"/>
          <w:szCs w:val="13"/>
        </w:rPr>
        <w:t>MENGE</w:t>
      </w:r>
      <w:r>
        <w:rPr>
          <w:rFonts w:cs="Arial" w:hAnsi="Arial" w:eastAsia="Arial" w:ascii="Arial"/>
          <w:spacing w:val="-9"/>
          <w:w w:val="105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5"/>
        <w:ind w:right="3302"/>
      </w:pPr>
      <w:r>
        <w:pict>
          <v:group style="position:absolute;margin-left:794.57pt;margin-top:6.41543pt;width:11.2327pt;height:0pt;mso-position-horizontal-relative:page;mso-position-vertical-relative:paragraph;z-index:-2112" coordorigin="15891,128" coordsize="225,0">
            <v:shape style="position:absolute;left:15891;top:128;width:225;height:0" coordorigin="15891,128" coordsize="225,0" path="m15891,128l16116,12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4"/>
          <w:sz w:val="13"/>
          <w:szCs w:val="13"/>
        </w:rPr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6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O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,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80" w:h="12260" w:orient="landscape"/>
      <w:pgMar w:top="560" w:bottom="280" w:left="760" w:right="740"/>
      <w:cols w:num="2" w:equalWidth="off">
        <w:col w:w="7470" w:space="6383"/>
        <w:col w:w="482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